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0CAF6" w14:textId="411E6240" w:rsidR="00B35AC3" w:rsidRDefault="009D1098" w:rsidP="009A3064">
      <w:pPr>
        <w:rPr>
          <w:rFonts w:ascii="Bradley Hand ITC" w:hAnsi="Bradley Hand ITC"/>
          <w:b/>
          <w:bCs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5009DEFD" wp14:editId="50209FB8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313432" cy="256032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C3" w:rsidRPr="00B35AC3">
        <w:rPr>
          <w:rFonts w:ascii="Bradley Hand ITC" w:hAnsi="Bradley Hand ITC"/>
          <w:b/>
          <w:bCs/>
          <w:sz w:val="36"/>
          <w:szCs w:val="36"/>
        </w:rPr>
        <w:t>Gardeners By the Sea</w:t>
      </w:r>
      <w:r w:rsidR="009A3064">
        <w:rPr>
          <w:rFonts w:ascii="Bradley Hand ITC" w:hAnsi="Bradley Hand ITC"/>
          <w:b/>
          <w:bCs/>
          <w:sz w:val="36"/>
          <w:szCs w:val="36"/>
        </w:rPr>
        <w:tab/>
      </w:r>
      <w:r w:rsidR="009A3064">
        <w:rPr>
          <w:rFonts w:ascii="Bradley Hand ITC" w:hAnsi="Bradley Hand ITC"/>
          <w:b/>
          <w:bCs/>
          <w:sz w:val="36"/>
          <w:szCs w:val="36"/>
        </w:rPr>
        <w:tab/>
      </w:r>
      <w:r w:rsidR="009A3064">
        <w:rPr>
          <w:rFonts w:ascii="Bradley Hand ITC" w:hAnsi="Bradley Hand ITC"/>
          <w:b/>
          <w:bCs/>
          <w:sz w:val="36"/>
          <w:szCs w:val="36"/>
        </w:rPr>
        <w:tab/>
      </w:r>
      <w:r w:rsidR="009A3064">
        <w:rPr>
          <w:rFonts w:ascii="Bradley Hand ITC" w:hAnsi="Bradley Hand ITC"/>
          <w:b/>
          <w:bCs/>
          <w:sz w:val="36"/>
          <w:szCs w:val="36"/>
        </w:rPr>
        <w:tab/>
      </w:r>
    </w:p>
    <w:p w14:paraId="3B721E98" w14:textId="1C70FDAE" w:rsidR="00B35AC3" w:rsidRPr="00B35AC3" w:rsidRDefault="00B35AC3" w:rsidP="009A3064">
      <w:pPr>
        <w:rPr>
          <w:rFonts w:ascii="Bradley Hand ITC" w:hAnsi="Bradley Hand ITC"/>
          <w:b/>
          <w:bCs/>
          <w:sz w:val="36"/>
          <w:szCs w:val="36"/>
        </w:rPr>
      </w:pPr>
      <w:r w:rsidRPr="00B35AC3">
        <w:rPr>
          <w:rFonts w:ascii="Bradley Hand ITC" w:hAnsi="Bradley Hand ITC"/>
          <w:b/>
          <w:bCs/>
          <w:sz w:val="36"/>
          <w:szCs w:val="36"/>
        </w:rPr>
        <w:t>September Horticulture Challenge</w:t>
      </w:r>
    </w:p>
    <w:p w14:paraId="17B599E4" w14:textId="7E74F76E" w:rsidR="00B35AC3" w:rsidRPr="00B35AC3" w:rsidRDefault="00B35AC3" w:rsidP="009A3064">
      <w:pPr>
        <w:rPr>
          <w:rFonts w:ascii="Bradley Hand ITC" w:hAnsi="Bradley Hand ITC"/>
          <w:b/>
          <w:bCs/>
          <w:sz w:val="36"/>
          <w:szCs w:val="36"/>
        </w:rPr>
      </w:pPr>
      <w:r w:rsidRPr="00B35AC3">
        <w:rPr>
          <w:rFonts w:ascii="Bradley Hand ITC" w:hAnsi="Bradley Hand ITC"/>
          <w:b/>
          <w:bCs/>
          <w:sz w:val="36"/>
          <w:szCs w:val="36"/>
        </w:rPr>
        <w:t>The Sunflower Challenge</w:t>
      </w:r>
    </w:p>
    <w:p w14:paraId="68453118" w14:textId="6C6CAC7D" w:rsidR="00B35AC3" w:rsidRDefault="00B35AC3">
      <w:pPr>
        <w:rPr>
          <w:sz w:val="28"/>
          <w:szCs w:val="28"/>
        </w:rPr>
      </w:pPr>
      <w:r w:rsidRPr="00B35AC3">
        <w:rPr>
          <w:sz w:val="28"/>
          <w:szCs w:val="28"/>
        </w:rPr>
        <w:t xml:space="preserve">Hopefully many of you are going to plant sunflowers this year to show your support for the people of Ukraine. The </w:t>
      </w:r>
      <w:r w:rsidR="009A3064">
        <w:rPr>
          <w:sz w:val="28"/>
          <w:szCs w:val="28"/>
        </w:rPr>
        <w:t xml:space="preserve">September </w:t>
      </w:r>
      <w:r w:rsidRPr="00B35AC3">
        <w:rPr>
          <w:sz w:val="28"/>
          <w:szCs w:val="28"/>
        </w:rPr>
        <w:t xml:space="preserve">Horticulture Moment will be </w:t>
      </w:r>
      <w:r w:rsidR="009A3064">
        <w:rPr>
          <w:sz w:val="28"/>
          <w:szCs w:val="28"/>
        </w:rPr>
        <w:t>all about</w:t>
      </w:r>
      <w:r w:rsidRPr="00B35AC3">
        <w:rPr>
          <w:sz w:val="28"/>
          <w:szCs w:val="28"/>
        </w:rPr>
        <w:t xml:space="preserve"> sunflowers</w:t>
      </w:r>
      <w:r w:rsidR="009A3064">
        <w:rPr>
          <w:sz w:val="28"/>
          <w:szCs w:val="28"/>
        </w:rPr>
        <w:t xml:space="preserve">! </w:t>
      </w:r>
    </w:p>
    <w:p w14:paraId="0D863195" w14:textId="43403BB8" w:rsidR="009A3064" w:rsidRDefault="009A3064">
      <w:pPr>
        <w:rPr>
          <w:sz w:val="28"/>
          <w:szCs w:val="28"/>
        </w:rPr>
      </w:pPr>
      <w:r>
        <w:rPr>
          <w:sz w:val="28"/>
          <w:szCs w:val="28"/>
        </w:rPr>
        <w:t>Here is the challenge:</w:t>
      </w:r>
    </w:p>
    <w:p w14:paraId="123FCF19" w14:textId="131C73BA" w:rsidR="009A3064" w:rsidRPr="009A3064" w:rsidRDefault="009A3064" w:rsidP="009A3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64">
        <w:rPr>
          <w:sz w:val="28"/>
          <w:szCs w:val="28"/>
        </w:rPr>
        <w:t>Bring one of your sunflowers to the meeting</w:t>
      </w:r>
    </w:p>
    <w:p w14:paraId="459071A6" w14:textId="627E9312" w:rsidR="009A3064" w:rsidRPr="009A3064" w:rsidRDefault="009A3064" w:rsidP="009A3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64">
        <w:rPr>
          <w:sz w:val="28"/>
          <w:szCs w:val="28"/>
        </w:rPr>
        <w:t xml:space="preserve">Wear something with sunflowers on </w:t>
      </w:r>
      <w:r w:rsidR="005B4F99">
        <w:rPr>
          <w:sz w:val="28"/>
          <w:szCs w:val="28"/>
        </w:rPr>
        <w:t xml:space="preserve">it </w:t>
      </w:r>
      <w:r w:rsidRPr="009A3064">
        <w:rPr>
          <w:sz w:val="28"/>
          <w:szCs w:val="28"/>
        </w:rPr>
        <w:t>to the meeting</w:t>
      </w:r>
    </w:p>
    <w:p w14:paraId="51C37B0A" w14:textId="09F85934" w:rsidR="009A3064" w:rsidRPr="009A3064" w:rsidRDefault="009A3064" w:rsidP="009A3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64">
        <w:rPr>
          <w:sz w:val="28"/>
          <w:szCs w:val="28"/>
        </w:rPr>
        <w:t>Bring a photo of sunflowers to the meeting</w:t>
      </w:r>
    </w:p>
    <w:p w14:paraId="1782E521" w14:textId="705EFFD1" w:rsidR="009A3064" w:rsidRPr="009A3064" w:rsidRDefault="009A3064" w:rsidP="009A30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3064">
        <w:rPr>
          <w:sz w:val="28"/>
          <w:szCs w:val="28"/>
        </w:rPr>
        <w:t>Make a floral arrangement that highlights sunflowers to the meeting</w:t>
      </w:r>
    </w:p>
    <w:p w14:paraId="6970CE64" w14:textId="77777777" w:rsidR="002D1B8D" w:rsidRDefault="002D1B8D" w:rsidP="002D1B8D">
      <w:pPr>
        <w:rPr>
          <w:rFonts w:ascii="Bradley Hand ITC" w:hAnsi="Bradley Hand ITC"/>
          <w:b/>
          <w:bCs/>
          <w:sz w:val="36"/>
          <w:szCs w:val="36"/>
        </w:rPr>
      </w:pPr>
    </w:p>
    <w:p w14:paraId="5AB5729E" w14:textId="77777777" w:rsidR="002D1B8D" w:rsidRDefault="002D1B8D" w:rsidP="002D1B8D">
      <w:pPr>
        <w:rPr>
          <w:rFonts w:ascii="Bradley Hand ITC" w:hAnsi="Bradley Hand ITC"/>
          <w:b/>
          <w:bCs/>
          <w:sz w:val="36"/>
          <w:szCs w:val="36"/>
        </w:rPr>
      </w:pPr>
    </w:p>
    <w:sectPr w:rsidR="002D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C4815"/>
    <w:multiLevelType w:val="hybridMultilevel"/>
    <w:tmpl w:val="1AD0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3"/>
    <w:rsid w:val="002D1B8D"/>
    <w:rsid w:val="004210C0"/>
    <w:rsid w:val="005B4F99"/>
    <w:rsid w:val="00835AA6"/>
    <w:rsid w:val="00864732"/>
    <w:rsid w:val="009A3064"/>
    <w:rsid w:val="009D1098"/>
    <w:rsid w:val="00B35AC3"/>
    <w:rsid w:val="00C7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47F9"/>
  <w15:chartTrackingRefBased/>
  <w15:docId w15:val="{2544B005-1BA2-4091-AD38-92E2B463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james hutchison</cp:lastModifiedBy>
  <cp:revision>2</cp:revision>
  <cp:lastPrinted>2022-05-10T16:29:00Z</cp:lastPrinted>
  <dcterms:created xsi:type="dcterms:W3CDTF">2022-05-10T22:23:00Z</dcterms:created>
  <dcterms:modified xsi:type="dcterms:W3CDTF">2022-05-10T22:23:00Z</dcterms:modified>
</cp:coreProperties>
</file>